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C6" w:rsidRDefault="000A5BD4">
      <w:pPr>
        <w:tabs>
          <w:tab w:val="left" w:pos="900"/>
        </w:tabs>
        <w:spacing w:after="0" w:line="276" w:lineRule="auto"/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t xml:space="preserve"> </w:t>
      </w:r>
      <w:r w:rsidR="002C3EC4">
        <w:t xml:space="preserve">            </w:t>
      </w:r>
      <w:bookmarkStart w:id="1" w:name="_GoBack"/>
      <w:bookmarkEnd w:id="1"/>
      <w:r>
        <w:rPr>
          <w:sz w:val="24"/>
          <w:szCs w:val="24"/>
        </w:rPr>
        <w:t>Załącznik nr 2 do Regulaminu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3CC6" w:rsidRDefault="000A5BD4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UCZESTNIKA PROJEKTU</w:t>
      </w:r>
      <w:r>
        <w:rPr>
          <w:b/>
          <w:sz w:val="24"/>
          <w:szCs w:val="24"/>
          <w:vertAlign w:val="superscript"/>
        </w:rPr>
        <w:footnoteReference w:id="1"/>
      </w:r>
    </w:p>
    <w:p w:rsidR="00F03CC6" w:rsidRDefault="000A5BD4">
      <w:p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przystąpieniem do projektu pn. </w:t>
      </w:r>
      <w:r>
        <w:rPr>
          <w:sz w:val="24"/>
          <w:szCs w:val="24"/>
        </w:rPr>
        <w:t>Cudowne Przedszkolaki kreują przyszłości szlaki 2</w:t>
      </w:r>
      <w:r>
        <w:rPr>
          <w:sz w:val="24"/>
          <w:szCs w:val="24"/>
        </w:rPr>
        <w:t xml:space="preserve"> oświadczam, że przyjmuję do wiadomości, iż: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administratorem moich danych osobowych w odniesieniu do zbioru FEO 2021-2027 jest Marszałek Województwa Opolskiego z siedzibą przy ul. Piastowskiej 14, 45-082 Opo</w:t>
      </w:r>
      <w:r>
        <w:rPr>
          <w:sz w:val="24"/>
          <w:szCs w:val="24"/>
        </w:rPr>
        <w:t>le, Urząd Marszałkowski Województwa Opolskiego,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podstawę prawną przetwarzania moich danych osobowych stanowi art. 6 ust. 1 lit.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i c oraz art. 9 ust. 2 lit. a i g rozporządzenia Parlamentu Europejskiego i Rady (UE) 2016/679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 dnia 27 kwietnia 2016 r. w sp</w:t>
      </w:r>
      <w:r>
        <w:rPr>
          <w:sz w:val="24"/>
          <w:szCs w:val="24"/>
        </w:rPr>
        <w:t>rawie ochrony osób fizycznych w związku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 przetwarzaniem danych osobowych i w sprawie swobodnego przepływu takich danych oraz uchylenia dyrektywy 95/46/WE (Dz. U. UE. L. 2016.119.1)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dane osobowe są niezbędne dla realizacji programu operacyjnego Fundusze </w:t>
      </w:r>
      <w:r>
        <w:rPr>
          <w:sz w:val="24"/>
          <w:szCs w:val="24"/>
        </w:rPr>
        <w:t xml:space="preserve">Europejskie dla Opolszczyzny 2021-2027 (FEO 2021-2027) na podstawie: </w:t>
      </w:r>
    </w:p>
    <w:p w:rsidR="00F03CC6" w:rsidRDefault="000A5BD4">
      <w:pPr>
        <w:spacing w:before="20" w:after="20" w:line="276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 odniesieniu do zbioru FEO 2021-2027:</w:t>
      </w:r>
    </w:p>
    <w:p w:rsidR="00F03CC6" w:rsidRDefault="000A5BD4">
      <w:pPr>
        <w:numPr>
          <w:ilvl w:val="0"/>
          <w:numId w:val="2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rozporządzenie Parlamentu Europejskiego i Rady (UE) nr 2021/1060 z 24 czerwca 2021 r. ustanawiającego wspólne przepisy dotyczące Europejskiego Fund</w:t>
      </w:r>
      <w:r>
        <w:rPr>
          <w:sz w:val="24"/>
          <w:szCs w:val="24"/>
        </w:rPr>
        <w:t>uszu Rozwoju Regionalnego, Europejskiego Funduszu Społecznego Plus, Funduszu Spójności, Funduszu na rzecz Sprawiedliwej Transformacji i Europejskiego Funduszu Morskiego, Rybackiego i Akwakultury, a także przepisy finansowe na potrzeby tych funduszy oraz na</w:t>
      </w:r>
      <w:r>
        <w:rPr>
          <w:sz w:val="24"/>
          <w:szCs w:val="24"/>
        </w:rPr>
        <w:t xml:space="preserve"> potrzeby Funduszu Azylu, Migracji i Integracji, Funduszu Bezpieczeństwa Wewnętrznego i Instrumentu Wsparcia Finansowego na rzecz Zarządzania Granicami     i Polityki Wizowej,</w:t>
      </w:r>
    </w:p>
    <w:p w:rsidR="00F03CC6" w:rsidRDefault="000A5BD4">
      <w:pPr>
        <w:numPr>
          <w:ilvl w:val="0"/>
          <w:numId w:val="2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 Parlamentu Europejskiego i Rady (UE) 2021/1057 z dnia 24 czerwca </w:t>
      </w:r>
      <w:r>
        <w:rPr>
          <w:sz w:val="24"/>
          <w:szCs w:val="24"/>
        </w:rPr>
        <w:t xml:space="preserve">2021 r. ustanawiające Europejski Fundusz Społeczny Plus (EFS+) oraz uchylające rozporządzenie (UE) nr 1296/2013 (Dz. Urz. UE L 231 z 30.06.2021, str. 21,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F03CC6" w:rsidRDefault="000A5BD4">
      <w:pPr>
        <w:numPr>
          <w:ilvl w:val="0"/>
          <w:numId w:val="2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ustawa z dnia 28 kwietnia 2022 r. o zasadach realizacji zadań finansowanych ze środków eu</w:t>
      </w:r>
      <w:r>
        <w:rPr>
          <w:sz w:val="24"/>
          <w:szCs w:val="24"/>
        </w:rPr>
        <w:t>ropejskich w perspektywie finansowej 2021-2027, w szczególności art. 87-93,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moje dane osobowe będą przetwarzane wyłącznie w celu realizacji projektu</w:t>
      </w:r>
      <w:r>
        <w:rPr>
          <w:sz w:val="24"/>
          <w:szCs w:val="24"/>
        </w:rPr>
        <w:t xml:space="preserve"> Cudowne Przedszkolaki kreują przyszłości szlaki 2</w:t>
      </w:r>
      <w:r>
        <w:rPr>
          <w:sz w:val="24"/>
          <w:szCs w:val="24"/>
        </w:rPr>
        <w:t>, w szczególności potwierdzenia kwalifikowalności wydatków</w:t>
      </w:r>
      <w:r>
        <w:rPr>
          <w:sz w:val="24"/>
          <w:szCs w:val="24"/>
        </w:rPr>
        <w:t xml:space="preserve">, udzielenia wsparcia, monitoringu, ewaluacji, kontroli, audytu i sprawozdawczości oraz działań informacyjno-promocyjnych w ramach </w:t>
      </w:r>
      <w:r>
        <w:rPr>
          <w:sz w:val="24"/>
          <w:szCs w:val="24"/>
        </w:rPr>
        <w:lastRenderedPageBreak/>
        <w:t>programu operacyjnego Fundusze Europejskie dla Opolszczyzny 2021-2027 (FEO 2021-2027);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jc w:val="both"/>
        <w:rPr>
          <w:color w:val="0D0D0D"/>
          <w:sz w:val="24"/>
          <w:szCs w:val="24"/>
        </w:rPr>
      </w:pPr>
      <w:r>
        <w:rPr>
          <w:sz w:val="24"/>
          <w:szCs w:val="24"/>
        </w:rPr>
        <w:t>moje dane osobowe zostały powierzone d</w:t>
      </w:r>
      <w:r>
        <w:rPr>
          <w:sz w:val="24"/>
          <w:szCs w:val="24"/>
        </w:rPr>
        <w:t xml:space="preserve">o przetwarzania Instytucji Zarządzającej -                     (Zarządowi Województwa Opolskiego, </w:t>
      </w:r>
      <w:r>
        <w:rPr>
          <w:sz w:val="24"/>
          <w:szCs w:val="24"/>
          <w:highlight w:val="white"/>
        </w:rPr>
        <w:t>ul. Piastowska 14, 45-082 Opole),</w:t>
      </w:r>
      <w:r>
        <w:rPr>
          <w:sz w:val="24"/>
          <w:szCs w:val="24"/>
        </w:rPr>
        <w:t xml:space="preserve"> beneficjentowi realizującemu projekt (Niepublicznemu Przedszkolu Artystycznemu         i Językowemu Przed-Szkółka Barbara </w:t>
      </w:r>
      <w:proofErr w:type="spellStart"/>
      <w:r>
        <w:rPr>
          <w:sz w:val="24"/>
          <w:szCs w:val="24"/>
        </w:rPr>
        <w:t>Ga</w:t>
      </w:r>
      <w:r>
        <w:rPr>
          <w:sz w:val="24"/>
          <w:szCs w:val="24"/>
        </w:rPr>
        <w:t>czkowska</w:t>
      </w:r>
      <w:proofErr w:type="spellEnd"/>
      <w:r>
        <w:rPr>
          <w:sz w:val="24"/>
          <w:szCs w:val="24"/>
        </w:rPr>
        <w:t xml:space="preserve">-Różańska, ul. Grunwaldzka, 45-054 Opole) </w:t>
      </w:r>
      <w:r>
        <w:rPr>
          <w:color w:val="0D0D0D"/>
          <w:sz w:val="24"/>
          <w:szCs w:val="24"/>
        </w:rPr>
        <w:t>o</w:t>
      </w:r>
      <w:r>
        <w:rPr>
          <w:color w:val="0D0D0D"/>
          <w:sz w:val="24"/>
          <w:szCs w:val="24"/>
        </w:rPr>
        <w:t>raz podmiotom, które na zlecenie beneficjenta uczestniczą w realizacji projektu</w:t>
      </w:r>
      <w:r>
        <w:rPr>
          <w:color w:val="0D0D0D"/>
          <w:sz w:val="24"/>
          <w:szCs w:val="24"/>
        </w:rPr>
        <w:t>.</w:t>
      </w:r>
      <w:r>
        <w:rPr>
          <w:color w:val="0D0D0D"/>
          <w:sz w:val="24"/>
          <w:szCs w:val="24"/>
        </w:rPr>
        <w:t xml:space="preserve"> Moje dane osobowe mogą zostać udostępnione firmom badawczym realizującym badanie ewaluacyjne na zlecenie Powierzającego, Ins</w:t>
      </w:r>
      <w:r>
        <w:rPr>
          <w:color w:val="0D0D0D"/>
          <w:sz w:val="24"/>
          <w:szCs w:val="24"/>
        </w:rPr>
        <w:t xml:space="preserve">tytucji Zarządzającej lub </w:t>
      </w:r>
      <w:r>
        <w:rPr>
          <w:color w:val="000000"/>
          <w:sz w:val="24"/>
          <w:szCs w:val="24"/>
        </w:rPr>
        <w:t>innego podmiotu który zawarł porozumienie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 Powierzającym lub Instytucją Zarządzającą na realizację ewaluacji. </w:t>
      </w:r>
      <w:r>
        <w:rPr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Moje dane osobowe mogą zostać również udostępnione specjalistycznym firmom, realizującym na zlecenie Powierzającego lub Instytucji Zarządzającej kontrole w ramach FEO 2021-2027;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moje dane osobowe będą przechowywane do czasu rozliczenia FEO 2021-2027 oraz z</w:t>
      </w:r>
      <w:r>
        <w:rPr>
          <w:sz w:val="24"/>
          <w:szCs w:val="24"/>
        </w:rPr>
        <w:t>akończenia archiwizowania dokumentacji;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podanie danych jest dobrowolne, aczkolwiek odmowa ich podania jest równoznaczna z brakiem możliwości udzielenia wsparcia w ramach projektu;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w ciągu 4 tygodni po zakończeniu udziału w projekcie udostępnię dane dot. mo</w:t>
      </w:r>
      <w:r>
        <w:rPr>
          <w:sz w:val="24"/>
          <w:szCs w:val="24"/>
        </w:rPr>
        <w:t>jego statusu na rynku pracy oraz informacje nt. udziału w kształceniu lub szkoleniu oraz uzyskania kwalifikacji lub nabycia kompetencji;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ciągu 12 miesięcy od rozpoczęcia działalności gospodarczej przekażę </w:t>
      </w:r>
      <w:r>
        <w:rPr>
          <w:sz w:val="24"/>
          <w:szCs w:val="24"/>
        </w:rPr>
        <w:t>informację                     o liczbie utworzon</w:t>
      </w:r>
      <w:r>
        <w:rPr>
          <w:sz w:val="24"/>
          <w:szCs w:val="24"/>
        </w:rPr>
        <w:t>ych miejscach pracy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mam prawo wniesienia skargi do Prezesa Urzędu Ochrony Danych Osobowych;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mogę skontaktować się z Inspektorem Ochrony Danych wysyłając wiadomość na adres poczty elektronicznej: </w:t>
      </w:r>
      <w:hyperlink r:id="rId9">
        <w:r>
          <w:rPr>
            <w:color w:val="1155CC"/>
            <w:sz w:val="24"/>
            <w:szCs w:val="24"/>
            <w:u w:val="single"/>
          </w:rPr>
          <w:t>iod@opolskie.pl</w:t>
        </w:r>
      </w:hyperlink>
      <w:r>
        <w:rPr>
          <w:sz w:val="24"/>
          <w:szCs w:val="24"/>
        </w:rPr>
        <w:t xml:space="preserve"> lub iod@przedszkolka.pl.</w:t>
      </w:r>
    </w:p>
    <w:p w:rsidR="00F03CC6" w:rsidRDefault="000A5BD4">
      <w:pPr>
        <w:numPr>
          <w:ilvl w:val="1"/>
          <w:numId w:val="1"/>
        </w:numPr>
        <w:spacing w:before="20"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</w:t>
      </w:r>
      <w:r>
        <w:rPr>
          <w:sz w:val="24"/>
          <w:szCs w:val="24"/>
        </w:rPr>
        <w:t>h i w sprawie swobodnego przepływu takich danych oraz uchylenia dyrektywy 95/46/WE (Dz. U. UE. L. 2016.119.1) mam prawo do:</w:t>
      </w:r>
    </w:p>
    <w:p w:rsidR="00F03CC6" w:rsidRDefault="000A5BD4">
      <w:pPr>
        <w:spacing w:after="60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cofnięcia zgody na przetwarzanie danych osobowych;</w:t>
      </w:r>
    </w:p>
    <w:p w:rsidR="00F03CC6" w:rsidRDefault="000A5BD4">
      <w:pPr>
        <w:spacing w:after="60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żądania od administratora dostępu do danych osobowych w zakresie danych dotyc</w:t>
      </w:r>
      <w:r>
        <w:rPr>
          <w:sz w:val="24"/>
          <w:szCs w:val="24"/>
        </w:rPr>
        <w:t>zących składającego niniejsze oświadczenie w tym ich sprostowania, usunięcia lub ograniczenia ich przetwarzania;</w:t>
      </w:r>
    </w:p>
    <w:p w:rsidR="00F03CC6" w:rsidRDefault="000A5BD4">
      <w:pPr>
        <w:spacing w:after="60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wniesienia sprzeciwu wobec przetwarzania danych osobowych;</w:t>
      </w:r>
    </w:p>
    <w:p w:rsidR="00F03CC6" w:rsidRDefault="000A5BD4">
      <w:pPr>
        <w:spacing w:before="20" w:after="20"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do przeniesienia danych osobowych.</w:t>
      </w:r>
    </w:p>
    <w:p w:rsidR="00F03CC6" w:rsidRDefault="000A5BD4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______________________                       </w:t>
      </w:r>
      <w:r>
        <w:rPr>
          <w:sz w:val="20"/>
          <w:szCs w:val="20"/>
        </w:rPr>
        <w:t xml:space="preserve">                               _____________________________________</w:t>
      </w:r>
    </w:p>
    <w:p w:rsidR="00F03CC6" w:rsidRPr="002C3EC4" w:rsidRDefault="000A5BD4" w:rsidP="002C3EC4">
      <w:pPr>
        <w:spacing w:after="0" w:line="240" w:lineRule="auto"/>
        <w:ind w:left="720"/>
        <w:rPr>
          <w:i/>
        </w:rPr>
      </w:pPr>
      <w:r>
        <w:rPr>
          <w:i/>
          <w:sz w:val="18"/>
          <w:szCs w:val="18"/>
        </w:rPr>
        <w:t xml:space="preserve">       Miejscowość i data</w:t>
      </w:r>
      <w:r>
        <w:rPr>
          <w:sz w:val="18"/>
          <w:szCs w:val="18"/>
        </w:rPr>
        <w:t xml:space="preserve">                                                                     </w:t>
      </w:r>
      <w:r>
        <w:rPr>
          <w:i/>
        </w:rPr>
        <w:t>CZYTELNY PODPIS UCZESTNIKA PROJEKTU</w:t>
      </w:r>
      <w:r>
        <w:rPr>
          <w:i/>
          <w:vertAlign w:val="superscript"/>
        </w:rPr>
        <w:footnoteReference w:id="3"/>
      </w:r>
      <w:r>
        <w:rPr>
          <w:sz w:val="18"/>
          <w:szCs w:val="18"/>
        </w:rPr>
        <w:t xml:space="preserve">                                                             </w:t>
      </w:r>
    </w:p>
    <w:sectPr w:rsidR="00F03CC6" w:rsidRPr="002C3EC4">
      <w:headerReference w:type="default" r:id="rId10"/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D4" w:rsidRDefault="000A5BD4">
      <w:pPr>
        <w:spacing w:after="0" w:line="240" w:lineRule="auto"/>
      </w:pPr>
      <w:r>
        <w:separator/>
      </w:r>
    </w:p>
  </w:endnote>
  <w:endnote w:type="continuationSeparator" w:id="0">
    <w:p w:rsidR="000A5BD4" w:rsidRDefault="000A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D4" w:rsidRDefault="000A5BD4">
      <w:pPr>
        <w:spacing w:after="0" w:line="240" w:lineRule="auto"/>
      </w:pPr>
      <w:r>
        <w:separator/>
      </w:r>
    </w:p>
  </w:footnote>
  <w:footnote w:type="continuationSeparator" w:id="0">
    <w:p w:rsidR="000A5BD4" w:rsidRDefault="000A5BD4">
      <w:pPr>
        <w:spacing w:after="0" w:line="240" w:lineRule="auto"/>
      </w:pPr>
      <w:r>
        <w:continuationSeparator/>
      </w:r>
    </w:p>
  </w:footnote>
  <w:footnote w:id="1">
    <w:p w:rsidR="00F03CC6" w:rsidRDefault="000A5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6"/>
          <w:szCs w:val="16"/>
        </w:rPr>
        <w:t>Wzór może być modyfikowany przez Instytucję Zarządzającą poprzez dodanie elementów określonych dla deklaracji uczestnictwa                w projekcie, przy czym wymagane jest aby uczestnik złożył odrębne podpisy na deklaracji i oświadczeniu.</w:t>
      </w:r>
    </w:p>
  </w:footnote>
  <w:footnote w:id="2">
    <w:p w:rsidR="00F03CC6" w:rsidRDefault="000A5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16"/>
          <w:szCs w:val="16"/>
        </w:rPr>
        <w:t>Dotyczy przy</w:t>
      </w:r>
      <w:r>
        <w:rPr>
          <w:color w:val="000000"/>
          <w:sz w:val="16"/>
          <w:szCs w:val="16"/>
        </w:rPr>
        <w:t>znania jednorazowych środków na podjęcie działalności gospodarczej.</w:t>
      </w:r>
    </w:p>
  </w:footnote>
  <w:footnote w:id="3">
    <w:p w:rsidR="00F03CC6" w:rsidRDefault="000A5BD4">
      <w:pPr>
        <w:spacing w:after="0"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C6" w:rsidRDefault="000A5BD4">
    <w:pPr>
      <w:tabs>
        <w:tab w:val="center" w:pos="4536"/>
        <w:tab w:val="right" w:pos="9072"/>
      </w:tabs>
      <w:spacing w:after="0" w:line="240" w:lineRule="auto"/>
      <w:jc w:val="center"/>
      <w:rPr>
        <w:i/>
        <w:color w:val="000000"/>
      </w:rPr>
    </w:pPr>
    <w:r>
      <w:rPr>
        <w:noProof/>
        <w:sz w:val="20"/>
        <w:szCs w:val="20"/>
      </w:rPr>
      <w:drawing>
        <wp:inline distT="114300" distB="114300" distL="114300" distR="114300">
          <wp:extent cx="5010150" cy="6381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1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89B"/>
    <w:multiLevelType w:val="multilevel"/>
    <w:tmpl w:val="5A96AB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2117C5B"/>
    <w:multiLevelType w:val="multilevel"/>
    <w:tmpl w:val="1B9CA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3CC6"/>
    <w:rsid w:val="000A5BD4"/>
    <w:rsid w:val="002C3EC4"/>
    <w:rsid w:val="00F03CC6"/>
    <w:rsid w:val="00F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NSpVQbT5h1lh4SX8zKuDkdnkg==">CgMxLjAyCGguZ2pkZ3hzOAByITFWOHlKYXYyWDFQVy03R0RsOU9zQVdwUUdmQlJCUkpxYQ==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MK</cp:lastModifiedBy>
  <cp:revision>3</cp:revision>
  <cp:lastPrinted>2025-05-16T07:24:00Z</cp:lastPrinted>
  <dcterms:created xsi:type="dcterms:W3CDTF">2016-02-19T11:20:00Z</dcterms:created>
  <dcterms:modified xsi:type="dcterms:W3CDTF">2025-05-16T07:24:00Z</dcterms:modified>
</cp:coreProperties>
</file>